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Abisko</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UKL/ÖKL 20230415</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Domare: Thomas Lindberg</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Väder: Mestadels soligt och varm, bra före.</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UKL</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IRSH STRÄVSAMMA RASK SE64406/2021, äg Elin Fjellborg, Kiruna.</w:t>
      </w:r>
    </w:p>
    <w:p w:rsidR="00000000" w:rsidDel="00000000" w:rsidP="00000000" w:rsidRDefault="00000000" w:rsidRPr="00000000" w14:paraId="00000008">
      <w:pPr>
        <w:rPr>
          <w:vertAlign w:val="baseline"/>
        </w:rPr>
      </w:pPr>
      <w:r w:rsidDel="00000000" w:rsidR="00000000" w:rsidRPr="00000000">
        <w:rPr>
          <w:vertAlign w:val="baseline"/>
          <w:rtl w:val="0"/>
        </w:rPr>
        <w:t xml:space="preserve">Går i mycket bra fart och stil med stor vidd och bra kontakt med föraren. Blir stundtals lite omoget och vill leka med partner. Går alla sina släpp lika, stöter fågel i sista släpp som förföljs men återvänder.</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PT TIMRAS ALL FOR YOU SE67553/2021, äg Morten Lorenszen, Ankenes.</w:t>
      </w:r>
    </w:p>
    <w:p w:rsidR="00000000" w:rsidDel="00000000" w:rsidP="00000000" w:rsidRDefault="00000000" w:rsidRPr="00000000" w14:paraId="0000000B">
      <w:pPr>
        <w:rPr>
          <w:vertAlign w:val="baseline"/>
        </w:rPr>
      </w:pPr>
      <w:r w:rsidDel="00000000" w:rsidR="00000000" w:rsidRPr="00000000">
        <w:rPr>
          <w:vertAlign w:val="baseline"/>
          <w:rtl w:val="0"/>
        </w:rPr>
        <w:t xml:space="preserve">Timras går i mycket bra fart och stil, i en stor vidd och i en lätt galopp med bra förarkontakt. Vill stanna och rulla sig då markeringstäcket kliar. Fortsätter hela dagen som i första släpp, stånd anmäls men hunden löser själv.</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PH GAMEKEEPERS GUNDE SE61048/2021, äg Sanne Johansson, Kiruna.</w:t>
      </w:r>
    </w:p>
    <w:p w:rsidR="00000000" w:rsidDel="00000000" w:rsidP="00000000" w:rsidRDefault="00000000" w:rsidRPr="00000000" w14:paraId="0000000E">
      <w:pPr>
        <w:rPr>
          <w:vertAlign w:val="baseline"/>
        </w:rPr>
      </w:pPr>
      <w:r w:rsidDel="00000000" w:rsidR="00000000" w:rsidRPr="00000000">
        <w:rPr>
          <w:vertAlign w:val="baseline"/>
          <w:rtl w:val="0"/>
        </w:rPr>
        <w:t xml:space="preserve">Gunde går med bra fart och stil men ej riktigt bedömbar då han vill ha kontroll på partner. Ett friare sök är önskvärt och vidden något större. Blir bättre i senare sök vad avser kontroll av partner. Gunde tar ett stånd som han löser själv.</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PH GAMEKEEPERS GIVAKT SE61049/2021, äg Oskar Wiklund, Piteå.</w:t>
      </w:r>
    </w:p>
    <w:p w:rsidR="00000000" w:rsidDel="00000000" w:rsidP="00000000" w:rsidRDefault="00000000" w:rsidRPr="00000000" w14:paraId="00000011">
      <w:pPr>
        <w:rPr>
          <w:vertAlign w:val="baseline"/>
        </w:rPr>
      </w:pPr>
      <w:r w:rsidDel="00000000" w:rsidR="00000000" w:rsidRPr="00000000">
        <w:rPr>
          <w:vertAlign w:val="baseline"/>
          <w:rtl w:val="0"/>
        </w:rPr>
        <w:t xml:space="preserve">Givakt går i bra fart, stilen ej bedömbar p g a att han vill ha kontroll på partnern. Blir störd och hämmad av partner. Vidden hade önskats större och ett friare sök. I senare släpp blir söket mycket bättre. Stöter ripa men vänder.</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ESH HÖGFJÄLLSHUNDENS K-LOKE SE 68997/2021, äg Caroline Öberg, Söråker.</w:t>
      </w:r>
    </w:p>
    <w:p w:rsidR="00000000" w:rsidDel="00000000" w:rsidP="00000000" w:rsidRDefault="00000000" w:rsidRPr="00000000" w14:paraId="00000014">
      <w:pPr>
        <w:rPr>
          <w:vertAlign w:val="baseline"/>
        </w:rPr>
      </w:pPr>
      <w:r w:rsidDel="00000000" w:rsidR="00000000" w:rsidRPr="00000000">
        <w:rPr>
          <w:vertAlign w:val="baseline"/>
          <w:rtl w:val="0"/>
        </w:rPr>
        <w:t xml:space="preserve">Loka går i alla sin släpp med mycket stor vidd med god kontakt med sin förare men kommer ej för fågel.</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GSH ÅSHÖJDENS KEY SE32077/2022, äg Johan Wedholm, Jukkasjärvi.</w:t>
      </w:r>
    </w:p>
    <w:p w:rsidR="00000000" w:rsidDel="00000000" w:rsidP="00000000" w:rsidRDefault="00000000" w:rsidRPr="00000000" w14:paraId="00000017">
      <w:pPr>
        <w:rPr>
          <w:vertAlign w:val="baseline"/>
        </w:rPr>
      </w:pPr>
      <w:r w:rsidDel="00000000" w:rsidR="00000000" w:rsidRPr="00000000">
        <w:rPr>
          <w:vertAlign w:val="baseline"/>
          <w:rtl w:val="0"/>
        </w:rPr>
        <w:t xml:space="preserve">Key startar lite omoget och vill ha kontroll på sin partner till en början. Kommer senare ut i ett sök med mycket bra fart och stil med bra förarkontakt med lagom vidd. Kommer ej för fågel.</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b w:val="1"/>
          <w:vertAlign w:val="baseline"/>
          <w:rtl w:val="0"/>
        </w:rPr>
        <w:t xml:space="preserve">ÖKL</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GSH FJÄLLYRANS A INKA SE 13192/2020, äg Fredrik Brännvall, Kiruna.</w:t>
      </w:r>
    </w:p>
    <w:p w:rsidR="00000000" w:rsidDel="00000000" w:rsidP="00000000" w:rsidRDefault="00000000" w:rsidRPr="00000000" w14:paraId="0000001C">
      <w:pPr>
        <w:rPr>
          <w:vertAlign w:val="baseline"/>
        </w:rPr>
      </w:pPr>
      <w:r w:rsidDel="00000000" w:rsidR="00000000" w:rsidRPr="00000000">
        <w:rPr>
          <w:vertAlign w:val="baseline"/>
          <w:rtl w:val="0"/>
        </w:rPr>
        <w:t xml:space="preserve">Inka går i mycket bra fart och stil, bra reviering, bra vidd och bra förarkontakt. Inka stöter en ripa men kan stoppas med tryck av föraren. Föraren släpper på, Inka tar ett nytt stånd, reser ripa och går efter cirka 10 meter. Får apportera utlagd fågel, godkänt. 2 ökl.</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EST RIPBÄCKENS A SALLY SE25027/2020, äg  Patrik Stålnacke, Kiruna.</w:t>
      </w:r>
    </w:p>
    <w:p w:rsidR="00000000" w:rsidDel="00000000" w:rsidP="00000000" w:rsidRDefault="00000000" w:rsidRPr="00000000" w14:paraId="0000001F">
      <w:pPr>
        <w:rPr>
          <w:vertAlign w:val="baseline"/>
        </w:rPr>
      </w:pPr>
      <w:r w:rsidDel="00000000" w:rsidR="00000000" w:rsidRPr="00000000">
        <w:rPr>
          <w:vertAlign w:val="baseline"/>
          <w:rtl w:val="0"/>
        </w:rPr>
        <w:t xml:space="preserve">Sally går i en mycket bra fart och stil med mycket stor vidd, något för öppet sök. Revieringen hade önskats bättre och bättre förarkontakt. Tar stånd i senare släpp, ripa springer framför hunden, Sally är lugn.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IRSH ZACK SE47712/2019, äg Ronnie Eliasson, Malmberget.</w:t>
      </w:r>
    </w:p>
    <w:p w:rsidR="00000000" w:rsidDel="00000000" w:rsidP="00000000" w:rsidRDefault="00000000" w:rsidRPr="00000000" w14:paraId="00000022">
      <w:pPr>
        <w:rPr>
          <w:vertAlign w:val="baseline"/>
        </w:rPr>
      </w:pPr>
      <w:r w:rsidDel="00000000" w:rsidR="00000000" w:rsidRPr="00000000">
        <w:rPr>
          <w:vertAlign w:val="baseline"/>
          <w:rtl w:val="0"/>
        </w:rPr>
        <w:t xml:space="preserve">Zack går i bra fart och stil, en tung hund så söket blir därefter. Vidden är bra och bra förarkontakt. Kommer upp högre på fjället där föret blir bättre för hunden. Zack tar ett stånd i björkskog, reser cirka 30 meter men ingen fågel påvisas.</w:t>
      </w:r>
    </w:p>
    <w:p w:rsidR="00000000" w:rsidDel="00000000" w:rsidP="00000000" w:rsidRDefault="00000000" w:rsidRPr="00000000" w14:paraId="00000023">
      <w:pPr>
        <w:rPr>
          <w:vertAlign w:val="baseline"/>
        </w:rPr>
      </w:pPr>
      <w:r w:rsidDel="00000000" w:rsidR="00000000" w:rsidRPr="00000000">
        <w:rPr>
          <w:vertAlign w:val="baseline"/>
          <w:rtl w:val="0"/>
        </w:rPr>
        <w:t xml:space="preserve">PT ÖRNTUAS N NOOR NO43595/20, äg Raymon Kläboe, Vestervålen.</w:t>
      </w:r>
    </w:p>
    <w:p w:rsidR="00000000" w:rsidDel="00000000" w:rsidP="00000000" w:rsidRDefault="00000000" w:rsidRPr="00000000" w14:paraId="00000024">
      <w:pPr>
        <w:rPr>
          <w:vertAlign w:val="baseline"/>
        </w:rPr>
      </w:pPr>
      <w:r w:rsidDel="00000000" w:rsidR="00000000" w:rsidRPr="00000000">
        <w:rPr>
          <w:vertAlign w:val="baseline"/>
          <w:rtl w:val="0"/>
        </w:rPr>
        <w:t xml:space="preserve">Noor går i mycket bra fart och stil i en mycket lätt galopp. Mycket stor vidd, blir dock tidsvis lite öppen i sitt sök där reviering och förarkontakt blir lidande. Sekunderar partners stånd förtjänstfullt, kommer dock ej för fågel själv.</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